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4FC" w:rsidRPr="006278AF" w:rsidRDefault="007514FC" w:rsidP="007514F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ŞcoalaGimnazială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7514FC" w:rsidRDefault="007514FC" w:rsidP="007514FC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proofErr w:type="gramStart"/>
      <w:r w:rsidR="00855D49">
        <w:rPr>
          <w:b/>
          <w:bCs/>
          <w:sz w:val="24"/>
          <w:szCs w:val="24"/>
        </w:rPr>
        <w:t>”,</w:t>
      </w:r>
      <w:proofErr w:type="gramEnd"/>
      <w:r w:rsidR="00855D49">
        <w:rPr>
          <w:b/>
          <w:bCs/>
          <w:sz w:val="24"/>
          <w:szCs w:val="24"/>
        </w:rPr>
        <w:t xml:space="preserve"> 6- 10 </w:t>
      </w:r>
      <w:proofErr w:type="spellStart"/>
      <w:r w:rsidR="00855D49">
        <w:rPr>
          <w:b/>
          <w:bCs/>
          <w:sz w:val="24"/>
          <w:szCs w:val="24"/>
        </w:rPr>
        <w:t>aprilie</w:t>
      </w:r>
      <w:proofErr w:type="spellEnd"/>
      <w:r w:rsidR="00855D49">
        <w:rPr>
          <w:b/>
          <w:bCs/>
          <w:sz w:val="24"/>
          <w:szCs w:val="24"/>
        </w:rPr>
        <w:t xml:space="preserve"> 2015</w:t>
      </w:r>
    </w:p>
    <w:p w:rsidR="007514FC" w:rsidRPr="00407E36" w:rsidRDefault="00855D49" w:rsidP="00C2018B">
      <w:pPr>
        <w:spacing w:after="0" w:line="240" w:lineRule="auto"/>
        <w:jc w:val="right"/>
        <w:rPr>
          <w:rFonts w:cs="Times New Roman"/>
          <w:b/>
          <w:bCs/>
          <w:lang w:val="it-IT"/>
        </w:rPr>
      </w:pPr>
      <w:r>
        <w:rPr>
          <w:rFonts w:cs="Times New Roman"/>
          <w:b/>
          <w:bCs/>
          <w:lang w:val="it-IT"/>
        </w:rPr>
        <w:t xml:space="preserve">Cls.I C, </w:t>
      </w:r>
      <w:r w:rsidR="00C2018B">
        <w:rPr>
          <w:rFonts w:cs="Times New Roman"/>
          <w:b/>
          <w:bCs/>
          <w:lang w:val="it-IT"/>
        </w:rPr>
        <w:t xml:space="preserve">prof. </w:t>
      </w:r>
      <w:r>
        <w:rPr>
          <w:rFonts w:cs="Times New Roman"/>
          <w:b/>
          <w:bCs/>
          <w:lang w:val="it-IT"/>
        </w:rPr>
        <w:t>înv primar Matei Adina</w:t>
      </w:r>
    </w:p>
    <w:p w:rsidR="007514FC" w:rsidRPr="0040193C" w:rsidRDefault="007514FC" w:rsidP="00C2018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33"/>
        <w:gridCol w:w="2168"/>
        <w:gridCol w:w="2245"/>
        <w:gridCol w:w="1346"/>
        <w:gridCol w:w="1276"/>
        <w:gridCol w:w="1880"/>
        <w:gridCol w:w="1267"/>
      </w:tblGrid>
      <w:tr w:rsidR="007C563A" w:rsidRPr="000D23C2" w:rsidTr="009A7489">
        <w:trPr>
          <w:trHeight w:val="1457"/>
          <w:jc w:val="center"/>
        </w:trPr>
        <w:tc>
          <w:tcPr>
            <w:tcW w:w="108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489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7514FC" w:rsidRPr="000D23C2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56" w:type="dxa"/>
          </w:tcPr>
          <w:p w:rsidR="007514FC" w:rsidRPr="00B13B88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28" w:type="dxa"/>
          </w:tcPr>
          <w:p w:rsidR="007514FC" w:rsidRPr="001A09AD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406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32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2188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927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Alteprecizări</w:t>
            </w:r>
            <w:proofErr w:type="spellEnd"/>
          </w:p>
        </w:tc>
      </w:tr>
      <w:tr w:rsidR="007C563A" w:rsidRPr="000D23C2" w:rsidTr="009A7489">
        <w:trPr>
          <w:jc w:val="center"/>
        </w:trPr>
        <w:tc>
          <w:tcPr>
            <w:tcW w:w="108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9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2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06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2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18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7C563A" w:rsidRPr="0040193C" w:rsidTr="00855D49">
        <w:trPr>
          <w:trHeight w:val="1592"/>
          <w:jc w:val="center"/>
        </w:trPr>
        <w:tc>
          <w:tcPr>
            <w:tcW w:w="1088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7514FC" w:rsidRPr="000D23C2" w:rsidRDefault="00855D49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7514FC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7514FC" w:rsidRPr="000D23C2" w:rsidRDefault="007514FC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7514FC" w:rsidRPr="000D23C2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1756" w:type="dxa"/>
          </w:tcPr>
          <w:p w:rsidR="007514FC" w:rsidRPr="001A09AD" w:rsidRDefault="007514FC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328" w:type="dxa"/>
          </w:tcPr>
          <w:p w:rsidR="00786C50" w:rsidRPr="001A09AD" w:rsidRDefault="00855D49" w:rsidP="009A7489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Activitate de colectare de cărți pentru copiii de la Școala Gimnazială ”Adam Nicolae” Arad</w:t>
            </w:r>
          </w:p>
        </w:tc>
        <w:tc>
          <w:tcPr>
            <w:tcW w:w="1406" w:type="dxa"/>
          </w:tcPr>
          <w:p w:rsidR="007514FC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7514FC" w:rsidRPr="001A09AD" w:rsidRDefault="00855D49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Sala de clasă și Școala </w:t>
            </w:r>
            <w:r>
              <w:rPr>
                <w:rFonts w:cs="Times New Roman"/>
                <w:sz w:val="20"/>
                <w:szCs w:val="20"/>
                <w:lang w:val="it-IT"/>
              </w:rPr>
              <w:t>Gimnazială ”Adam Nicolae” Arad</w:t>
            </w:r>
          </w:p>
        </w:tc>
        <w:tc>
          <w:tcPr>
            <w:tcW w:w="1321" w:type="dxa"/>
          </w:tcPr>
          <w:p w:rsidR="00C2018B" w:rsidRDefault="00C2018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7514FC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Părinți</w:t>
            </w:r>
          </w:p>
          <w:p w:rsidR="00855D49" w:rsidRPr="001A09AD" w:rsidRDefault="00855D49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Cadre didactice</w:t>
            </w:r>
          </w:p>
        </w:tc>
        <w:tc>
          <w:tcPr>
            <w:tcW w:w="2188" w:type="dxa"/>
          </w:tcPr>
          <w:p w:rsidR="007514FC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7A46CD" w:rsidRPr="001A09AD" w:rsidRDefault="00855D49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Școala Gimnazială ”Adam Nicolae” Arad</w:t>
            </w:r>
          </w:p>
        </w:tc>
        <w:tc>
          <w:tcPr>
            <w:tcW w:w="927" w:type="dxa"/>
          </w:tcPr>
          <w:p w:rsidR="007514FC" w:rsidRPr="001A09AD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40193C" w:rsidTr="009A7489">
        <w:trPr>
          <w:cantSplit/>
          <w:trHeight w:val="610"/>
          <w:jc w:val="center"/>
        </w:trPr>
        <w:tc>
          <w:tcPr>
            <w:tcW w:w="1088" w:type="dxa"/>
          </w:tcPr>
          <w:p w:rsidR="007514FC" w:rsidRPr="000D23C2" w:rsidRDefault="00855D49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07</w:t>
            </w:r>
            <w:r w:rsidR="007514FC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7514FC" w:rsidRPr="000D23C2" w:rsidRDefault="007514FC" w:rsidP="009A7489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7514FC" w:rsidRPr="00855D49" w:rsidRDefault="007514FC" w:rsidP="009A7489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</w:tc>
        <w:tc>
          <w:tcPr>
            <w:tcW w:w="1756" w:type="dxa"/>
          </w:tcPr>
          <w:p w:rsidR="007514FC" w:rsidRPr="000D23C2" w:rsidRDefault="007514FC" w:rsidP="009A748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Activitate</w:t>
            </w:r>
            <w:proofErr w:type="spellEnd"/>
            <w:r w:rsidRPr="000D23C2">
              <w:rPr>
                <w:sz w:val="20"/>
                <w:szCs w:val="20"/>
              </w:rPr>
              <w:t xml:space="preserve"> cultural-</w:t>
            </w:r>
            <w:proofErr w:type="spellStart"/>
            <w:r w:rsidRPr="000D23C2">
              <w:rPr>
                <w:sz w:val="20"/>
                <w:szCs w:val="20"/>
              </w:rPr>
              <w:t>artistică</w:t>
            </w:r>
            <w:proofErr w:type="spellEnd"/>
          </w:p>
        </w:tc>
        <w:tc>
          <w:tcPr>
            <w:tcW w:w="2328" w:type="dxa"/>
          </w:tcPr>
          <w:p w:rsidR="00D12DE8" w:rsidRPr="00855D49" w:rsidRDefault="00855D49" w:rsidP="009A7489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Vizionarea unui spectacol la Teatrul de Marionete Arad</w:t>
            </w:r>
          </w:p>
        </w:tc>
        <w:tc>
          <w:tcPr>
            <w:tcW w:w="1406" w:type="dxa"/>
          </w:tcPr>
          <w:p w:rsidR="007514FC" w:rsidRPr="00855D49" w:rsidRDefault="00855D49" w:rsidP="00855D49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Teatrul de Marionete Arad</w:t>
            </w:r>
          </w:p>
        </w:tc>
        <w:tc>
          <w:tcPr>
            <w:tcW w:w="1321" w:type="dxa"/>
          </w:tcPr>
          <w:p w:rsidR="007A46CD" w:rsidRPr="0040193C" w:rsidRDefault="00855D49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 xml:space="preserve">Părinți </w:t>
            </w:r>
          </w:p>
        </w:tc>
        <w:tc>
          <w:tcPr>
            <w:tcW w:w="2188" w:type="dxa"/>
          </w:tcPr>
          <w:p w:rsidR="00855D49" w:rsidRDefault="00855D49" w:rsidP="00855D49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Teatrul de Marionete Arad</w:t>
            </w:r>
          </w:p>
          <w:p w:rsidR="007514FC" w:rsidRPr="0040193C" w:rsidRDefault="007514FC" w:rsidP="00855D4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7514FC" w:rsidRPr="0040193C" w:rsidRDefault="007514FC" w:rsidP="00855D4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B6117B" w:rsidTr="009A7489">
        <w:trPr>
          <w:cantSplit/>
          <w:trHeight w:val="320"/>
          <w:jc w:val="center"/>
        </w:trPr>
        <w:tc>
          <w:tcPr>
            <w:tcW w:w="1088" w:type="dxa"/>
            <w:vMerge w:val="restart"/>
          </w:tcPr>
          <w:p w:rsidR="007514FC" w:rsidRPr="000D23C2" w:rsidRDefault="00855D49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08</w:t>
            </w:r>
            <w:r w:rsidR="007514FC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9-11</w:t>
            </w:r>
          </w:p>
        </w:tc>
        <w:tc>
          <w:tcPr>
            <w:tcW w:w="2489" w:type="dxa"/>
          </w:tcPr>
          <w:p w:rsidR="007514FC" w:rsidRDefault="007514FC" w:rsidP="009A748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 CONSILIERII EDUCAȚIONALE</w:t>
            </w:r>
          </w:p>
          <w:p w:rsidR="007514FC" w:rsidRPr="00855D49" w:rsidRDefault="007514FC" w:rsidP="009A748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Oameni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b/>
                <w:bCs/>
                <w:sz w:val="20"/>
                <w:szCs w:val="20"/>
              </w:rPr>
              <w:t>succes</w:t>
            </w:r>
            <w:bookmarkStart w:id="0" w:name="_GoBack"/>
            <w:bookmarkEnd w:id="0"/>
            <w:proofErr w:type="spellEnd"/>
          </w:p>
        </w:tc>
        <w:tc>
          <w:tcPr>
            <w:tcW w:w="1756" w:type="dxa"/>
          </w:tcPr>
          <w:p w:rsidR="00C2018B" w:rsidRPr="000D23C2" w:rsidRDefault="007514FC" w:rsidP="009A748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Activități</w:t>
            </w:r>
            <w:proofErr w:type="spellEnd"/>
            <w:r w:rsidRPr="000D23C2">
              <w:rPr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sz w:val="20"/>
                <w:szCs w:val="20"/>
              </w:rPr>
              <w:t>consiliere</w:t>
            </w:r>
            <w:proofErr w:type="spellEnd"/>
          </w:p>
        </w:tc>
        <w:tc>
          <w:tcPr>
            <w:tcW w:w="2328" w:type="dxa"/>
          </w:tcPr>
          <w:p w:rsidR="00BC658B" w:rsidRPr="00855D49" w:rsidRDefault="00D12DE8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De vorbă cu bunicii noștri</w:t>
            </w:r>
          </w:p>
        </w:tc>
        <w:tc>
          <w:tcPr>
            <w:tcW w:w="1406" w:type="dxa"/>
          </w:tcPr>
          <w:p w:rsidR="007C563A" w:rsidRPr="00C2018B" w:rsidRDefault="00786C50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 </w:t>
            </w:r>
            <w:r w:rsidR="00C2018B">
              <w:rPr>
                <w:sz w:val="20"/>
                <w:szCs w:val="20"/>
                <w:lang w:val="it-IT"/>
              </w:rPr>
              <w:t xml:space="preserve"> Sala de clasă</w:t>
            </w:r>
          </w:p>
        </w:tc>
        <w:tc>
          <w:tcPr>
            <w:tcW w:w="1321" w:type="dxa"/>
          </w:tcPr>
          <w:p w:rsidR="007514FC" w:rsidRPr="00B6117B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</w:t>
            </w:r>
            <w:r w:rsidR="00C2018B">
              <w:rPr>
                <w:rFonts w:cs="Times New Roman"/>
                <w:sz w:val="20"/>
                <w:szCs w:val="20"/>
                <w:lang w:val="it-IT"/>
              </w:rPr>
              <w:t>ărinți</w:t>
            </w:r>
          </w:p>
        </w:tc>
        <w:tc>
          <w:tcPr>
            <w:tcW w:w="2188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B6117B" w:rsidTr="009A7489">
        <w:trPr>
          <w:cantSplit/>
          <w:trHeight w:val="220"/>
          <w:jc w:val="center"/>
        </w:trPr>
        <w:tc>
          <w:tcPr>
            <w:tcW w:w="1088" w:type="dxa"/>
            <w:vMerge/>
            <w:vAlign w:val="center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861" w:type="dxa"/>
          </w:tcPr>
          <w:p w:rsidR="007514FC" w:rsidRPr="00B6117B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11- 13</w:t>
            </w:r>
          </w:p>
        </w:tc>
        <w:tc>
          <w:tcPr>
            <w:tcW w:w="2489" w:type="dxa"/>
          </w:tcPr>
          <w:p w:rsidR="007514FC" w:rsidRPr="00B6117B" w:rsidRDefault="00BC658B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it-IT"/>
              </w:rPr>
              <w:t>Meseriile viitorului</w:t>
            </w:r>
          </w:p>
        </w:tc>
        <w:tc>
          <w:tcPr>
            <w:tcW w:w="1756" w:type="dxa"/>
          </w:tcPr>
          <w:p w:rsidR="007514FC" w:rsidRPr="00B6117B" w:rsidRDefault="00786C50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educație pentru sănătate</w:t>
            </w:r>
          </w:p>
        </w:tc>
        <w:tc>
          <w:tcPr>
            <w:tcW w:w="2328" w:type="dxa"/>
          </w:tcPr>
          <w:p w:rsidR="007C563A" w:rsidRPr="00C2018B" w:rsidRDefault="00C2018B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Workshop gastronomic</w:t>
            </w:r>
          </w:p>
        </w:tc>
        <w:tc>
          <w:tcPr>
            <w:tcW w:w="1406" w:type="dxa"/>
          </w:tcPr>
          <w:p w:rsidR="007514FC" w:rsidRPr="00B6117B" w:rsidRDefault="00C2018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clasă</w:t>
            </w:r>
          </w:p>
        </w:tc>
        <w:tc>
          <w:tcPr>
            <w:tcW w:w="1321" w:type="dxa"/>
          </w:tcPr>
          <w:p w:rsidR="007514FC" w:rsidRDefault="007514FC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 </w:t>
            </w:r>
            <w:r w:rsidR="00D12DE8">
              <w:rPr>
                <w:sz w:val="20"/>
                <w:szCs w:val="20"/>
                <w:lang w:val="it-IT"/>
              </w:rPr>
              <w:t>Asistentele școlii</w:t>
            </w:r>
          </w:p>
          <w:p w:rsidR="00855D49" w:rsidRPr="00B6117B" w:rsidRDefault="00855D49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</w:t>
            </w:r>
          </w:p>
        </w:tc>
        <w:tc>
          <w:tcPr>
            <w:tcW w:w="2188" w:type="dxa"/>
          </w:tcPr>
          <w:p w:rsidR="00D12DE8" w:rsidRPr="00B6117B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Cabinetul medical școlar</w:t>
            </w:r>
          </w:p>
        </w:tc>
        <w:tc>
          <w:tcPr>
            <w:tcW w:w="927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B6117B" w:rsidTr="009A7489">
        <w:trPr>
          <w:jc w:val="center"/>
        </w:trPr>
        <w:tc>
          <w:tcPr>
            <w:tcW w:w="1088" w:type="dxa"/>
          </w:tcPr>
          <w:p w:rsidR="007514FC" w:rsidRPr="00B6117B" w:rsidRDefault="007514FC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7514FC" w:rsidRPr="00B6117B" w:rsidRDefault="00855D49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</w:t>
            </w:r>
            <w:r w:rsidR="007514FC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7514FC" w:rsidRPr="001A09AD" w:rsidRDefault="007514FC" w:rsidP="009A7489">
            <w:pPr>
              <w:spacing w:after="0" w:line="240" w:lineRule="auto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ZIUA ACTVITĂȚILOR DIVERSE</w:t>
            </w:r>
          </w:p>
          <w:p w:rsidR="007514FC" w:rsidRDefault="007514FC" w:rsidP="009A7489">
            <w:pPr>
              <w:spacing w:after="0" w:line="240" w:lineRule="auto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 xml:space="preserve">ISU, ED. </w:t>
            </w:r>
            <w:r w:rsidRPr="00B6117B">
              <w:rPr>
                <w:b/>
                <w:bCs/>
                <w:sz w:val="20"/>
                <w:szCs w:val="20"/>
                <w:lang w:val="it-IT"/>
              </w:rPr>
              <w:t>RUTIERĂ, PSI, VIZITE, EXCURSII</w:t>
            </w:r>
          </w:p>
          <w:p w:rsidR="007514FC" w:rsidRDefault="007514FC" w:rsidP="009A7489">
            <w:pPr>
              <w:spacing w:after="0" w:line="240" w:lineRule="auto"/>
              <w:rPr>
                <w:b/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”Obiective turistice în orașul nostru”</w:t>
            </w:r>
          </w:p>
          <w:p w:rsidR="00BC658B" w:rsidRPr="00B6117B" w:rsidRDefault="00BC658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”Să învățăm să fim corecți”</w:t>
            </w:r>
          </w:p>
        </w:tc>
        <w:tc>
          <w:tcPr>
            <w:tcW w:w="1756" w:type="dxa"/>
          </w:tcPr>
          <w:p w:rsidR="00774050" w:rsidRDefault="00774050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:rsidR="00774050" w:rsidRDefault="00774050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:rsidR="007514FC" w:rsidRPr="00B6117B" w:rsidRDefault="007514FC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328" w:type="dxa"/>
          </w:tcPr>
          <w:p w:rsidR="007514FC" w:rsidRDefault="007514FC" w:rsidP="009A7489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774050" w:rsidRDefault="00774050" w:rsidP="009A7489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Întîlnire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cu </w:t>
            </w:r>
            <w:proofErr w:type="spellStart"/>
            <w:r>
              <w:rPr>
                <w:sz w:val="20"/>
                <w:szCs w:val="20"/>
                <w:lang w:val="en-GB"/>
              </w:rPr>
              <w:t>polițistul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de </w:t>
            </w:r>
            <w:proofErr w:type="spellStart"/>
            <w:r>
              <w:rPr>
                <w:sz w:val="20"/>
                <w:szCs w:val="20"/>
                <w:lang w:val="en-GB"/>
              </w:rPr>
              <w:t>proximitate</w:t>
            </w:r>
            <w:proofErr w:type="spellEnd"/>
          </w:p>
          <w:p w:rsidR="00774050" w:rsidRDefault="00774050" w:rsidP="009A7489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BC658B" w:rsidRDefault="007C563A" w:rsidP="009A7489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Act</w:t>
            </w:r>
            <w:r w:rsidR="00774050">
              <w:rPr>
                <w:sz w:val="20"/>
                <w:szCs w:val="20"/>
                <w:lang w:val="en-GB"/>
              </w:rPr>
              <w:t>ivitate</w:t>
            </w:r>
            <w:proofErr w:type="spellEnd"/>
            <w:r w:rsidR="00774050">
              <w:rPr>
                <w:sz w:val="20"/>
                <w:szCs w:val="20"/>
                <w:lang w:val="en-GB"/>
              </w:rPr>
              <w:t xml:space="preserve"> de </w:t>
            </w:r>
            <w:proofErr w:type="spellStart"/>
            <w:r w:rsidR="00774050">
              <w:rPr>
                <w:sz w:val="20"/>
                <w:szCs w:val="20"/>
                <w:lang w:val="en-GB"/>
              </w:rPr>
              <w:t>socializare</w:t>
            </w:r>
            <w:proofErr w:type="spellEnd"/>
            <w:r w:rsidR="00774050">
              <w:rPr>
                <w:sz w:val="20"/>
                <w:szCs w:val="20"/>
                <w:lang w:val="en-GB"/>
              </w:rPr>
              <w:t xml:space="preserve"> la </w:t>
            </w:r>
            <w:proofErr w:type="spellStart"/>
            <w:r w:rsidR="00774050">
              <w:rPr>
                <w:sz w:val="20"/>
                <w:szCs w:val="20"/>
                <w:lang w:val="en-GB"/>
              </w:rPr>
              <w:t>Gemi</w:t>
            </w:r>
            <w:proofErr w:type="spellEnd"/>
            <w:r w:rsidR="00774050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="00774050">
              <w:rPr>
                <w:sz w:val="20"/>
                <w:szCs w:val="20"/>
                <w:lang w:val="en-GB"/>
              </w:rPr>
              <w:t>C</w:t>
            </w:r>
            <w:r>
              <w:rPr>
                <w:sz w:val="20"/>
                <w:szCs w:val="20"/>
                <w:lang w:val="en-GB"/>
              </w:rPr>
              <w:t>enter</w:t>
            </w:r>
            <w:proofErr w:type="spellEnd"/>
          </w:p>
          <w:p w:rsidR="00BC658B" w:rsidRPr="00B6117B" w:rsidRDefault="00BC658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</w:tcPr>
          <w:p w:rsidR="00D12DE8" w:rsidRDefault="00D12DE8" w:rsidP="009A7489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BC658B" w:rsidRDefault="00774050" w:rsidP="009A7489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Sala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de </w:t>
            </w:r>
            <w:proofErr w:type="spellStart"/>
            <w:r>
              <w:rPr>
                <w:sz w:val="20"/>
                <w:szCs w:val="20"/>
                <w:lang w:val="en-GB"/>
              </w:rPr>
              <w:t>clasă</w:t>
            </w:r>
            <w:proofErr w:type="spellEnd"/>
          </w:p>
          <w:p w:rsidR="00774050" w:rsidRDefault="00774050" w:rsidP="009A7489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774050" w:rsidRDefault="00774050" w:rsidP="009A7489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774050" w:rsidRPr="00B6117B" w:rsidRDefault="0077405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Gemi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Center</w:t>
            </w:r>
            <w:proofErr w:type="spellEnd"/>
          </w:p>
        </w:tc>
        <w:tc>
          <w:tcPr>
            <w:tcW w:w="1321" w:type="dxa"/>
          </w:tcPr>
          <w:p w:rsidR="00BC658B" w:rsidRDefault="00BC658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774050" w:rsidRPr="00B6117B" w:rsidRDefault="0077405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Polițistul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de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proximitate</w:t>
            </w:r>
            <w:proofErr w:type="spellEnd"/>
          </w:p>
        </w:tc>
        <w:tc>
          <w:tcPr>
            <w:tcW w:w="2188" w:type="dxa"/>
          </w:tcPr>
          <w:p w:rsidR="00BC658B" w:rsidRDefault="00BC658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774050" w:rsidRDefault="0077405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Secția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2 de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Poliție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Micălaca</w:t>
            </w:r>
            <w:proofErr w:type="spellEnd"/>
          </w:p>
          <w:p w:rsidR="00774050" w:rsidRDefault="0077405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774050" w:rsidRPr="00B6117B" w:rsidRDefault="0077405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Gemi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Center</w:t>
            </w:r>
            <w:proofErr w:type="spellEnd"/>
          </w:p>
        </w:tc>
        <w:tc>
          <w:tcPr>
            <w:tcW w:w="927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7C563A" w:rsidRPr="0040193C" w:rsidTr="009A7489">
        <w:trPr>
          <w:jc w:val="center"/>
        </w:trPr>
        <w:tc>
          <w:tcPr>
            <w:tcW w:w="1088" w:type="dxa"/>
          </w:tcPr>
          <w:p w:rsidR="007514FC" w:rsidRPr="00B6117B" w:rsidRDefault="007514FC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7514FC" w:rsidRPr="00B6117B" w:rsidRDefault="00855D49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10</w:t>
            </w:r>
            <w:r w:rsidR="007514FC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7514FC" w:rsidRPr="000D23C2" w:rsidRDefault="007514FC" w:rsidP="009A748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7514FC" w:rsidRPr="000D23C2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”</w:t>
            </w:r>
            <w:proofErr w:type="spellStart"/>
            <w:r>
              <w:rPr>
                <w:rFonts w:cs="Times New Roman"/>
                <w:sz w:val="20"/>
                <w:szCs w:val="20"/>
              </w:rPr>
              <w:t>Salvați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pământul</w:t>
            </w:r>
            <w:proofErr w:type="spellEnd"/>
            <w:r>
              <w:rPr>
                <w:rFonts w:cs="Times New Roman"/>
                <w:sz w:val="20"/>
                <w:szCs w:val="20"/>
              </w:rPr>
              <w:t>”</w:t>
            </w:r>
          </w:p>
        </w:tc>
        <w:tc>
          <w:tcPr>
            <w:tcW w:w="1756" w:type="dxa"/>
          </w:tcPr>
          <w:p w:rsidR="007514FC" w:rsidRPr="001A09AD" w:rsidRDefault="007514FC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ecologică și de protecție a mediului</w:t>
            </w:r>
          </w:p>
        </w:tc>
        <w:tc>
          <w:tcPr>
            <w:tcW w:w="2328" w:type="dxa"/>
          </w:tcPr>
          <w:p w:rsidR="00BC658B" w:rsidRPr="00C2018B" w:rsidRDefault="00C2018B" w:rsidP="00855D49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Ecologizare</w:t>
            </w:r>
            <w:r w:rsidR="00855D49">
              <w:rPr>
                <w:sz w:val="20"/>
                <w:szCs w:val="20"/>
                <w:lang w:val="ro-RO"/>
              </w:rPr>
              <w:t xml:space="preserve"> curtea școlii și parcul din cartier </w:t>
            </w:r>
            <w:r w:rsidR="00D12DE8">
              <w:rPr>
                <w:sz w:val="20"/>
                <w:szCs w:val="20"/>
                <w:lang w:val="ro-RO"/>
              </w:rPr>
              <w:t>”Să protejăm natura”</w:t>
            </w:r>
          </w:p>
        </w:tc>
        <w:tc>
          <w:tcPr>
            <w:tcW w:w="1406" w:type="dxa"/>
          </w:tcPr>
          <w:p w:rsidR="00D12DE8" w:rsidRDefault="00855D49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Curtea școlii</w:t>
            </w:r>
          </w:p>
          <w:p w:rsidR="00855D49" w:rsidRPr="00C2018B" w:rsidRDefault="00855D49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Parcul din cartier</w:t>
            </w:r>
          </w:p>
        </w:tc>
        <w:tc>
          <w:tcPr>
            <w:tcW w:w="1321" w:type="dxa"/>
          </w:tcPr>
          <w:p w:rsidR="007514FC" w:rsidRPr="001A09AD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Copii, părinți</w:t>
            </w:r>
          </w:p>
        </w:tc>
        <w:tc>
          <w:tcPr>
            <w:tcW w:w="2188" w:type="dxa"/>
          </w:tcPr>
          <w:p w:rsidR="007514FC" w:rsidRPr="001A09AD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7514FC" w:rsidRPr="001A09AD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3E2A86" w:rsidRPr="00BC658B" w:rsidRDefault="003E2A86">
      <w:pPr>
        <w:rPr>
          <w:lang w:val="ro-RO"/>
        </w:rPr>
      </w:pPr>
    </w:p>
    <w:sectPr w:rsidR="003E2A86" w:rsidRPr="00BC658B" w:rsidSect="007514FC">
      <w:pgSz w:w="15840" w:h="12240" w:orient="landscape"/>
      <w:pgMar w:top="990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4FC"/>
    <w:rsid w:val="003E2A86"/>
    <w:rsid w:val="00594BC7"/>
    <w:rsid w:val="007514FC"/>
    <w:rsid w:val="00774050"/>
    <w:rsid w:val="00786C50"/>
    <w:rsid w:val="007A46CD"/>
    <w:rsid w:val="007C563A"/>
    <w:rsid w:val="00855D49"/>
    <w:rsid w:val="00B070ED"/>
    <w:rsid w:val="00BC658B"/>
    <w:rsid w:val="00C2018B"/>
    <w:rsid w:val="00C43272"/>
    <w:rsid w:val="00D12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D80B2-F4FD-4A42-8B85-35B8F71DC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cp:lastPrinted>2015-02-12T15:48:00Z</cp:lastPrinted>
  <dcterms:created xsi:type="dcterms:W3CDTF">2015-02-12T15:48:00Z</dcterms:created>
  <dcterms:modified xsi:type="dcterms:W3CDTF">2015-02-12T15:48:00Z</dcterms:modified>
</cp:coreProperties>
</file>